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917" w:rsidRDefault="00AC6917" w:rsidP="00AC6917">
      <w:pPr>
        <w:widowControl w:val="0"/>
        <w:ind w:left="4536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  <w:r w:rsidRPr="00AC6917">
        <w:rPr>
          <w:rFonts w:ascii="Times New Roman" w:eastAsia="Times New Roman" w:hAnsi="Times New Roman" w:cs="Arial"/>
        </w:rPr>
        <w:t>Муниципальное бюджетное общеобразовательное учреждение «</w:t>
      </w:r>
      <w:proofErr w:type="spellStart"/>
      <w:r w:rsidRPr="00AC6917">
        <w:rPr>
          <w:rFonts w:ascii="Times New Roman" w:eastAsia="Times New Roman" w:hAnsi="Times New Roman" w:cs="Arial"/>
        </w:rPr>
        <w:t>Старомензелябашская</w:t>
      </w:r>
      <w:proofErr w:type="spellEnd"/>
      <w:r w:rsidRPr="00AC6917">
        <w:rPr>
          <w:rFonts w:ascii="Times New Roman" w:eastAsia="Times New Roman" w:hAnsi="Times New Roman" w:cs="Arial"/>
        </w:rPr>
        <w:t xml:space="preserve"> основная общеобразовательная школа имени </w:t>
      </w:r>
      <w:proofErr w:type="spellStart"/>
      <w:r w:rsidRPr="00AC6917">
        <w:rPr>
          <w:rFonts w:ascii="Times New Roman" w:eastAsia="Times New Roman" w:hAnsi="Times New Roman" w:cs="Arial"/>
        </w:rPr>
        <w:t>А.Тимергалина</w:t>
      </w:r>
      <w:proofErr w:type="spellEnd"/>
      <w:r w:rsidRPr="00AC6917">
        <w:rPr>
          <w:rFonts w:ascii="Times New Roman" w:eastAsia="Times New Roman" w:hAnsi="Times New Roman" w:cs="Arial"/>
        </w:rPr>
        <w:t xml:space="preserve">» </w:t>
      </w:r>
      <w:proofErr w:type="spellStart"/>
      <w:r w:rsidRPr="00AC6917">
        <w:rPr>
          <w:rFonts w:ascii="Times New Roman" w:eastAsia="Times New Roman" w:hAnsi="Times New Roman" w:cs="Arial"/>
        </w:rPr>
        <w:t>Сармановского</w:t>
      </w:r>
      <w:proofErr w:type="spellEnd"/>
      <w:r w:rsidRPr="00AC6917">
        <w:rPr>
          <w:rFonts w:ascii="Times New Roman" w:eastAsia="Times New Roman" w:hAnsi="Times New Roman" w:cs="Arial"/>
        </w:rPr>
        <w:t xml:space="preserve"> муниципального района Республики Татарстан</w:t>
      </w: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  <w:r w:rsidRPr="00AC6917">
        <w:rPr>
          <w:rFonts w:ascii="Times New Roman" w:eastAsia="Times New Roman" w:hAnsi="Times New Roman" w:cs="Arial"/>
        </w:rPr>
        <w:t>адрес:</w:t>
      </w:r>
      <w:r w:rsidRPr="00AC6917">
        <w:t xml:space="preserve"> </w:t>
      </w:r>
      <w:r w:rsidRPr="00AC6917">
        <w:rPr>
          <w:rFonts w:ascii="Times New Roman" w:eastAsia="Times New Roman" w:hAnsi="Times New Roman" w:cs="Arial"/>
        </w:rPr>
        <w:t xml:space="preserve">423354, Республика Татарстан, </w:t>
      </w:r>
      <w:proofErr w:type="spellStart"/>
      <w:r w:rsidRPr="00AC6917">
        <w:rPr>
          <w:rFonts w:ascii="Times New Roman" w:eastAsia="Times New Roman" w:hAnsi="Times New Roman" w:cs="Arial"/>
        </w:rPr>
        <w:t>Сармановский</w:t>
      </w:r>
      <w:proofErr w:type="spellEnd"/>
      <w:r w:rsidRPr="00AC6917">
        <w:rPr>
          <w:rFonts w:ascii="Times New Roman" w:eastAsia="Times New Roman" w:hAnsi="Times New Roman" w:cs="Arial"/>
        </w:rPr>
        <w:t xml:space="preserve"> район, </w:t>
      </w: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  <w:r w:rsidRPr="00AC6917">
        <w:rPr>
          <w:rFonts w:ascii="Times New Roman" w:eastAsia="Times New Roman" w:hAnsi="Times New Roman" w:cs="Arial"/>
        </w:rPr>
        <w:t xml:space="preserve">с. Старый </w:t>
      </w:r>
      <w:proofErr w:type="spellStart"/>
      <w:r w:rsidRPr="00AC6917">
        <w:rPr>
          <w:rFonts w:ascii="Times New Roman" w:eastAsia="Times New Roman" w:hAnsi="Times New Roman" w:cs="Arial"/>
        </w:rPr>
        <w:t>Мензелябаш</w:t>
      </w:r>
      <w:proofErr w:type="spellEnd"/>
      <w:r w:rsidRPr="00AC6917">
        <w:rPr>
          <w:rFonts w:ascii="Times New Roman" w:eastAsia="Times New Roman" w:hAnsi="Times New Roman" w:cs="Arial"/>
        </w:rPr>
        <w:t>, ул.50 лет Октября, д.1</w:t>
      </w: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  <w:r w:rsidRPr="00AC6917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F443D" wp14:editId="54F9A03D">
                <wp:simplePos x="0" y="0"/>
                <wp:positionH relativeFrom="column">
                  <wp:posOffset>2040890</wp:posOffset>
                </wp:positionH>
                <wp:positionV relativeFrom="paragraph">
                  <wp:posOffset>149225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BF10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160.7pt;margin-top:11.7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"/>
            </w:pict>
          </mc:Fallback>
        </mc:AlternateContent>
      </w:r>
      <w:r w:rsidRPr="00AC6917">
        <w:rPr>
          <w:rFonts w:ascii="Times New Roman" w:eastAsia="Times New Roman" w:hAnsi="Times New Roman" w:cs="Arial"/>
        </w:rPr>
        <w:t>от</w:t>
      </w: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  <w:r w:rsidRPr="00AC6917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  <w:r w:rsidRPr="00AC6917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53A53" wp14:editId="1D1B46CA">
                <wp:simplePos x="0" y="0"/>
                <wp:positionH relativeFrom="column">
                  <wp:posOffset>1850390</wp:posOffset>
                </wp:positionH>
                <wp:positionV relativeFrom="paragraph">
                  <wp:posOffset>147955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E2530" id="Прямая со стрелкой 60" o:spid="_x0000_s1026" type="#_x0000_t32" style="position:absolute;margin-left:145.7pt;margin-top:11.65pt;width:237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"/>
            </w:pict>
          </mc:Fallback>
        </mc:AlternateContent>
      </w: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  <w:r w:rsidRPr="00AC6917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  <w:r w:rsidRPr="00AC6917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AC6917" w:rsidRPr="00AC6917" w:rsidRDefault="00AC6917" w:rsidP="00AC6917">
      <w:pPr>
        <w:widowControl w:val="0"/>
        <w:ind w:left="2835"/>
        <w:jc w:val="both"/>
        <w:rPr>
          <w:rFonts w:ascii="Times New Roman" w:eastAsia="Times New Roman" w:hAnsi="Times New Roman" w:cs="Arial"/>
        </w:rPr>
      </w:pPr>
    </w:p>
    <w:p w:rsid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917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77758C" wp14:editId="13E53E40">
                <wp:simplePos x="0" y="0"/>
                <wp:positionH relativeFrom="column">
                  <wp:posOffset>1816100</wp:posOffset>
                </wp:positionH>
                <wp:positionV relativeFrom="paragraph">
                  <wp:posOffset>49530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56AF0" id="Прямая со стрелкой 71" o:spid="_x0000_s1026" type="#_x0000_t32" style="position:absolute;margin-left:143pt;margin-top:3.9pt;width:199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"/>
            </w:pict>
          </mc:Fallback>
        </mc:AlternateContent>
      </w:r>
    </w:p>
    <w:p w:rsidR="00AC6917" w:rsidRDefault="00AC6917" w:rsidP="00AC6917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AC6917" w:rsidRDefault="00AC6917" w:rsidP="00AC691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91CE2D" wp14:editId="609F85A3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98D44" id="Прямая со стрелкой 72" o:spid="_x0000_s1026" type="#_x0000_t32" style="position:absolute;margin-left:24.2pt;margin-top:13.35pt;width:46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AC6917" w:rsidRDefault="00AC6917" w:rsidP="00AC6917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C6917" w:rsidRDefault="00AC6917" w:rsidP="00AC691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D6B0A1" wp14:editId="6142F856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B7435" id="Прямая со стрелкой 73" o:spid="_x0000_s1026" type="#_x0000_t32" style="position:absolute;margin-left:.8pt;margin-top:16.25pt;width:485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:rsidR="00AC6917" w:rsidRDefault="00AC6917" w:rsidP="00AC6917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C6917" w:rsidRDefault="00AC6917" w:rsidP="00AC691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6917" w:rsidRDefault="00AC6917" w:rsidP="00AC691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3DF200" wp14:editId="2079E662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2DD14" id="Прямая со стрелкой 77" o:spid="_x0000_s1026" type="#_x0000_t32" style="position:absolute;margin-left:.2pt;margin-top:15.05pt;width:498.6pt;height:1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80528" wp14:editId="203ABB48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50B87" id="Прямая со стрелкой 78" o:spid="_x0000_s1026" type="#_x0000_t32" style="position:absolute;margin-left:1.4pt;margin-top:.65pt;width:495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AC6917" w:rsidRPr="00AC6917" w:rsidRDefault="00AC6917" w:rsidP="00AC6917">
      <w:pPr>
        <w:widowControl w:val="0"/>
        <w:ind w:firstLine="284"/>
        <w:jc w:val="both"/>
        <w:rPr>
          <w:rFonts w:ascii="Times New Roman" w:eastAsia="Times New Roman" w:hAnsi="Times New Roman" w:cs="Arial"/>
          <w:sz w:val="22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AC6917">
        <w:rPr>
          <w:rFonts w:ascii="Times New Roman" w:eastAsia="Times New Roman" w:hAnsi="Times New Roman" w:cs="Times New Roman"/>
          <w:szCs w:val="28"/>
        </w:rPr>
        <w:t>МБОУ «</w:t>
      </w:r>
      <w:proofErr w:type="spellStart"/>
      <w:r w:rsidRPr="00AC6917">
        <w:rPr>
          <w:rFonts w:ascii="Times New Roman" w:eastAsia="Times New Roman" w:hAnsi="Times New Roman" w:cs="Times New Roman"/>
          <w:szCs w:val="28"/>
        </w:rPr>
        <w:t>Старомензелябашская</w:t>
      </w:r>
      <w:proofErr w:type="spellEnd"/>
      <w:r w:rsidRPr="00AC6917">
        <w:rPr>
          <w:rFonts w:ascii="Times New Roman" w:eastAsia="Times New Roman" w:hAnsi="Times New Roman" w:cs="Times New Roman"/>
          <w:szCs w:val="28"/>
        </w:rPr>
        <w:t xml:space="preserve"> ООШ имени </w:t>
      </w:r>
      <w:proofErr w:type="spellStart"/>
      <w:r w:rsidRPr="00AC6917">
        <w:rPr>
          <w:rFonts w:ascii="Times New Roman" w:eastAsia="Times New Roman" w:hAnsi="Times New Roman" w:cs="Times New Roman"/>
          <w:szCs w:val="28"/>
        </w:rPr>
        <w:t>А.Тимергалина</w:t>
      </w:r>
      <w:proofErr w:type="spellEnd"/>
      <w:r w:rsidRPr="00AC6917">
        <w:rPr>
          <w:rFonts w:ascii="Times New Roman" w:eastAsia="Times New Roman" w:hAnsi="Times New Roman" w:cs="Times New Roman"/>
          <w:szCs w:val="28"/>
        </w:rPr>
        <w:t>», Отелу образования ИКСМР</w:t>
      </w:r>
      <w:r w:rsidRPr="00AC6917">
        <w:rPr>
          <w:rFonts w:ascii="Times New Roman" w:eastAsia="Times New Roman" w:hAnsi="Times New Roman" w:cs="Times New Roman"/>
          <w:szCs w:val="28"/>
        </w:rPr>
        <w:t xml:space="preserve">, </w:t>
      </w:r>
      <w:r w:rsidRPr="00AC6917">
        <w:rPr>
          <w:rFonts w:ascii="Times New Roman" w:eastAsia="Times New Roman" w:hAnsi="Times New Roman" w:cs="Times New Roman"/>
          <w:szCs w:val="28"/>
          <w:lang w:val="tt-RU"/>
        </w:rPr>
        <w:t xml:space="preserve">Министерству образования и науки Республики Татарстан, </w:t>
      </w:r>
      <w:r w:rsidRPr="00AC6917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AC6917">
        <w:rPr>
          <w:rFonts w:ascii="Times New Roman" w:eastAsia="Times New Roman" w:hAnsi="Times New Roman" w:cs="Arial"/>
          <w:sz w:val="22"/>
        </w:rPr>
        <w:t xml:space="preserve"> </w:t>
      </w:r>
      <w:r w:rsidRPr="00AC6917">
        <w:rPr>
          <w:rFonts w:ascii="Times New Roman" w:eastAsia="Times New Roman" w:hAnsi="Times New Roman" w:cs="Times New Roman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AC6917" w:rsidRPr="00AC6917" w:rsidRDefault="00AC6917" w:rsidP="00AC6917">
      <w:pPr>
        <w:widowControl w:val="0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2F746E" wp14:editId="1F924713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2E4E4" id="Прямая со стрелкой 79" o:spid="_x0000_s1026" type="#_x0000_t32" style="position:absolute;margin-left:.8pt;margin-top:14.9pt;width:49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AC6917" w:rsidRDefault="00AC6917" w:rsidP="00AC691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AC6917" w:rsidRPr="00AC6917" w:rsidRDefault="00AC6917" w:rsidP="00AC6917">
      <w:pPr>
        <w:widowControl w:val="0"/>
        <w:ind w:firstLine="720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AC6917">
        <w:rPr>
          <w:rFonts w:ascii="Times New Roman" w:eastAsia="Times New Roman" w:hAnsi="Times New Roman" w:cs="Times New Roman"/>
          <w:szCs w:val="28"/>
        </w:rPr>
        <w:t>пгт</w:t>
      </w:r>
      <w:proofErr w:type="spellEnd"/>
      <w:r w:rsidRPr="00AC6917">
        <w:rPr>
          <w:rFonts w:ascii="Times New Roman" w:eastAsia="Times New Roman" w:hAnsi="Times New Roman" w:cs="Times New Roman"/>
          <w:szCs w:val="28"/>
        </w:rPr>
        <w:t xml:space="preserve"> Сириус. Олимпийский </w:t>
      </w:r>
      <w:proofErr w:type="spellStart"/>
      <w:r w:rsidRPr="00AC6917">
        <w:rPr>
          <w:rFonts w:ascii="Times New Roman" w:eastAsia="Times New Roman" w:hAnsi="Times New Roman" w:cs="Times New Roman"/>
          <w:szCs w:val="28"/>
        </w:rPr>
        <w:t>пр-кт</w:t>
      </w:r>
      <w:proofErr w:type="spellEnd"/>
      <w:r w:rsidRPr="00AC6917">
        <w:rPr>
          <w:rFonts w:ascii="Times New Roman" w:eastAsia="Times New Roman" w:hAnsi="Times New Roman" w:cs="Times New Roman"/>
          <w:szCs w:val="28"/>
        </w:rPr>
        <w:t xml:space="preserve"> д. 40.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D76B3" wp14:editId="047F7FDB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64E41" id="Прямая со стрелкой 80" o:spid="_x0000_s1026" type="#_x0000_t32" style="position:absolute;margin-left:335.6pt;margin-top:13.4pt;width:106.8pt;height: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    </w:pict>
          </mc:Fallback>
        </mc:AlternateContent>
      </w:r>
      <w:r w:rsidRPr="00AC6917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58AB55" wp14:editId="26B1AD4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E67AE" id="Прямая со стрелкой 81" o:spid="_x0000_s1026" type="#_x0000_t32" style="position:absolute;margin-left:288.2pt;margin-top:12.3pt;width:1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 w:rsidRPr="00AC6917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</w:t>
      </w:r>
      <w:r w:rsidRPr="00AC6917">
        <w:rPr>
          <w:rFonts w:ascii="Times New Roman" w:eastAsia="Times New Roman" w:hAnsi="Times New Roman" w:cs="Times New Roman"/>
          <w:szCs w:val="28"/>
        </w:rPr>
        <w:lastRenderedPageBreak/>
        <w:t xml:space="preserve">данных, так и без использования средств автоматизации. 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Наименования предметов: </w:t>
      </w:r>
      <w:proofErr w:type="gramStart"/>
      <w:r w:rsidRPr="00AC6917">
        <w:rPr>
          <w:rFonts w:ascii="Times New Roman" w:eastAsia="Times New Roman" w:hAnsi="Times New Roman" w:cs="Times New Roman"/>
          <w:i/>
          <w:sz w:val="22"/>
          <w:szCs w:val="28"/>
        </w:rPr>
        <w:t>( Нужные</w:t>
      </w:r>
      <w:proofErr w:type="gramEnd"/>
      <w:r w:rsidRPr="00AC6917">
        <w:rPr>
          <w:rFonts w:ascii="Times New Roman" w:eastAsia="Times New Roman" w:hAnsi="Times New Roman" w:cs="Times New Roman"/>
          <w:i/>
          <w:sz w:val="22"/>
          <w:szCs w:val="28"/>
        </w:rPr>
        <w:t xml:space="preserve"> подчеркнуть)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Астрономия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Родные (марийский, удмуртский, чувашский, мордовские (эрзя, мокша) башкирский) язык и литература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Арабский язык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Турецкий язык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Литература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Экономика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История Татарстана и татарского народа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Иностра</w:t>
      </w:r>
      <w:r w:rsidRPr="00AC6917">
        <w:rPr>
          <w:rFonts w:ascii="Times New Roman" w:eastAsia="Times New Roman" w:hAnsi="Times New Roman" w:cs="Times New Roman"/>
          <w:szCs w:val="28"/>
        </w:rPr>
        <w:t xml:space="preserve">нные языки (теоретический тур): Китайский, </w:t>
      </w:r>
      <w:r w:rsidRPr="00AC6917">
        <w:rPr>
          <w:rFonts w:ascii="Times New Roman" w:eastAsia="Times New Roman" w:hAnsi="Times New Roman" w:cs="Times New Roman"/>
          <w:szCs w:val="28"/>
        </w:rPr>
        <w:t>Испанский, Итальянский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Русский язык для обучающихся школ с родным языком обучения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Татарский язык для русскоязычных обучающихся школ с русским языком обучения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Геология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Русская литература для обучающихся школ с родным языком обучения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Физика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История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ОБЗР 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Экология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Родной (татарский) язык для обучающихся школ с татарским языком обучения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Родной (татарский) язык для обучающихся – татар школ с русским языком обучения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Труд (технология) 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Искусство (МХК)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География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Биология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Русский язык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Родная (татарская) литература для обучающихся школ с татарским языком обучения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Родная (татарская) литература для обучающихся – татар школ с русским языком обучения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Право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Иностранные я</w:t>
      </w:r>
      <w:r w:rsidRPr="00AC6917">
        <w:rPr>
          <w:rFonts w:ascii="Times New Roman" w:eastAsia="Times New Roman" w:hAnsi="Times New Roman" w:cs="Times New Roman"/>
          <w:szCs w:val="28"/>
        </w:rPr>
        <w:t xml:space="preserve">зыки: Английский, Французский, </w:t>
      </w:r>
      <w:r w:rsidRPr="00AC6917">
        <w:rPr>
          <w:rFonts w:ascii="Times New Roman" w:eastAsia="Times New Roman" w:hAnsi="Times New Roman" w:cs="Times New Roman"/>
          <w:szCs w:val="28"/>
        </w:rPr>
        <w:t>Немецкий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Обществознание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Математика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 xml:space="preserve">Химия 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Физическая культура</w:t>
      </w:r>
    </w:p>
    <w:p w:rsidR="00AC6917" w:rsidRP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C6917">
        <w:rPr>
          <w:rFonts w:ascii="Times New Roman" w:eastAsia="Times New Roman" w:hAnsi="Times New Roman" w:cs="Times New Roman"/>
          <w:szCs w:val="28"/>
        </w:rPr>
        <w:t>Информатика</w:t>
      </w:r>
    </w:p>
    <w:p w:rsidR="00AC6917" w:rsidRDefault="00AC6917" w:rsidP="00AC691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6917" w:rsidRDefault="00AC6917" w:rsidP="00AC691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505422" wp14:editId="69B854B2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7764C" id="Прямая со стрелкой 82" o:spid="_x0000_s1026" type="#_x0000_t32" style="position:absolute;margin-left:302pt;margin-top:13.7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CQNg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962148" wp14:editId="1D87A139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E7992" id="Прямая со стрелкой 83" o:spid="_x0000_s1026" type="#_x0000_t32" style="position:absolute;margin-left:198.2pt;margin-top:14.95pt;width:65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y9I25d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40C7EB" wp14:editId="0B4275C4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902F1" id="Прямая со стрелкой 84" o:spid="_x0000_s1026" type="#_x0000_t32" style="position:absolute;margin-left:37.4pt;margin-top:14.95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</w:p>
    <w:p w:rsidR="00AC6917" w:rsidRDefault="00AC6917" w:rsidP="00AC6917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AC6917" w:rsidRDefault="00AC6917" w:rsidP="00AC6917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AC6917" w:rsidRDefault="00AC6917" w:rsidP="00AC6917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8B7753" w:rsidRDefault="008B7753">
      <w:bookmarkStart w:id="0" w:name="_GoBack"/>
      <w:bookmarkEnd w:id="0"/>
    </w:p>
    <w:sectPr w:rsidR="008B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17"/>
    <w:rsid w:val="00223B53"/>
    <w:rsid w:val="008B7753"/>
    <w:rsid w:val="00AC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0DCC"/>
  <w15:chartTrackingRefBased/>
  <w15:docId w15:val="{3D1F5649-B6BD-485E-9E67-F4D874A8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91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9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6917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Ильгамова</dc:creator>
  <cp:keywords/>
  <dc:description/>
  <cp:lastModifiedBy>Эльвира Ильгамова</cp:lastModifiedBy>
  <cp:revision>1</cp:revision>
  <cp:lastPrinted>2024-09-18T10:19:00Z</cp:lastPrinted>
  <dcterms:created xsi:type="dcterms:W3CDTF">2024-09-18T09:49:00Z</dcterms:created>
  <dcterms:modified xsi:type="dcterms:W3CDTF">2024-09-18T10:26:00Z</dcterms:modified>
</cp:coreProperties>
</file>